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BD831" w14:textId="77777777" w:rsidR="00197FB0" w:rsidRPr="00106C12" w:rsidRDefault="00197FB0" w:rsidP="00197FB0">
      <w:pPr>
        <w:rPr>
          <w:rFonts w:ascii="Arial" w:hAnsi="Arial" w:cs="Arial"/>
          <w:sz w:val="24"/>
          <w:szCs w:val="24"/>
        </w:rPr>
      </w:pPr>
    </w:p>
    <w:p w14:paraId="1E31C105" w14:textId="1DEA1311" w:rsidR="00197FB0" w:rsidRDefault="00197FB0" w:rsidP="00197FB0">
      <w:pPr>
        <w:rPr>
          <w:rFonts w:ascii="Arial" w:hAnsi="Arial" w:cs="Arial"/>
          <w:sz w:val="24"/>
          <w:szCs w:val="24"/>
        </w:rPr>
      </w:pP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  <w:t>Tulle</w:t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Pr="00106C12">
        <w:rPr>
          <w:rFonts w:ascii="Arial" w:hAnsi="Arial" w:cs="Arial"/>
          <w:sz w:val="24"/>
          <w:szCs w:val="24"/>
        </w:rPr>
        <w:tab/>
      </w:r>
      <w:r w:rsidR="00BD2FEB">
        <w:rPr>
          <w:rFonts w:ascii="Arial" w:hAnsi="Arial" w:cs="Arial"/>
          <w:sz w:val="24"/>
          <w:szCs w:val="24"/>
        </w:rPr>
        <w:tab/>
        <w:t xml:space="preserve">le </w:t>
      </w:r>
      <w:r w:rsidR="00410677">
        <w:rPr>
          <w:rFonts w:ascii="Arial" w:hAnsi="Arial" w:cs="Arial"/>
          <w:sz w:val="24"/>
          <w:szCs w:val="24"/>
        </w:rPr>
        <w:t>09/07/2026</w:t>
      </w:r>
    </w:p>
    <w:p w14:paraId="75C6A1E6" w14:textId="77777777" w:rsidR="00197FB0" w:rsidRDefault="00197FB0" w:rsidP="00197FB0">
      <w:pPr>
        <w:rPr>
          <w:rFonts w:ascii="Arial" w:hAnsi="Arial" w:cs="Arial"/>
          <w:sz w:val="24"/>
          <w:szCs w:val="24"/>
        </w:rPr>
      </w:pPr>
    </w:p>
    <w:p w14:paraId="603DE086" w14:textId="136EEE6D" w:rsidR="00197FB0" w:rsidRPr="00410677" w:rsidRDefault="00197FB0" w:rsidP="00197FB0">
      <w:pPr>
        <w:pStyle w:val="Standard"/>
        <w:ind w:right="566"/>
        <w:rPr>
          <w:rFonts w:ascii="Arial" w:hAnsi="Arial" w:cs="Arial"/>
          <w:lang w:val="en-US"/>
        </w:rPr>
      </w:pPr>
      <w:proofErr w:type="spellStart"/>
      <w:r w:rsidRPr="00410677">
        <w:rPr>
          <w:rFonts w:ascii="Arial" w:hAnsi="Arial" w:cs="Arial"/>
          <w:i/>
          <w:iCs/>
          <w:u w:val="single"/>
          <w:lang w:val="en-US"/>
        </w:rPr>
        <w:t>Réf</w:t>
      </w:r>
      <w:proofErr w:type="spellEnd"/>
      <w:proofErr w:type="gramStart"/>
      <w:r w:rsidRPr="00410677">
        <w:rPr>
          <w:rFonts w:ascii="Arial" w:hAnsi="Arial" w:cs="Arial"/>
          <w:i/>
          <w:iCs/>
          <w:u w:val="single"/>
          <w:lang w:val="en-US"/>
        </w:rPr>
        <w:t>.</w:t>
      </w:r>
      <w:r w:rsidRPr="00410677">
        <w:rPr>
          <w:rFonts w:ascii="Arial" w:hAnsi="Arial" w:cs="Arial"/>
          <w:i/>
          <w:iCs/>
          <w:lang w:val="en-US"/>
        </w:rPr>
        <w:t xml:space="preserve"> :</w:t>
      </w:r>
      <w:proofErr w:type="gramEnd"/>
      <w:r w:rsidRPr="00410677">
        <w:rPr>
          <w:rFonts w:ascii="Arial" w:hAnsi="Arial" w:cs="Arial"/>
          <w:i/>
          <w:iCs/>
          <w:lang w:val="en-US"/>
        </w:rPr>
        <w:t xml:space="preserve"> PN/AM/VG/LG - n° 202</w:t>
      </w:r>
      <w:r w:rsidR="0038575C" w:rsidRPr="00410677">
        <w:rPr>
          <w:rFonts w:ascii="Arial" w:hAnsi="Arial" w:cs="Arial"/>
          <w:i/>
          <w:iCs/>
          <w:lang w:val="en-US"/>
        </w:rPr>
        <w:t>6</w:t>
      </w:r>
      <w:r w:rsidRPr="00410677">
        <w:rPr>
          <w:rFonts w:ascii="Arial" w:hAnsi="Arial" w:cs="Arial"/>
          <w:i/>
          <w:iCs/>
          <w:lang w:val="en-US"/>
        </w:rPr>
        <w:t>.</w:t>
      </w:r>
      <w:r w:rsidR="001C534A" w:rsidRPr="00410677">
        <w:rPr>
          <w:rFonts w:ascii="Arial" w:hAnsi="Arial" w:cs="Arial"/>
          <w:i/>
          <w:iCs/>
          <w:lang w:val="en-US"/>
        </w:rPr>
        <w:t>0</w:t>
      </w:r>
      <w:r w:rsidR="00410677" w:rsidRPr="00410677">
        <w:rPr>
          <w:rFonts w:ascii="Arial" w:hAnsi="Arial" w:cs="Arial"/>
          <w:i/>
          <w:iCs/>
          <w:lang w:val="en-US"/>
        </w:rPr>
        <w:t>49</w:t>
      </w:r>
    </w:p>
    <w:p w14:paraId="40DB6B24" w14:textId="0367F351" w:rsidR="00197FB0" w:rsidRPr="00410677" w:rsidRDefault="00197FB0" w:rsidP="00197FB0">
      <w:pPr>
        <w:pStyle w:val="Standard"/>
        <w:ind w:right="566"/>
        <w:rPr>
          <w:rFonts w:ascii="Arial" w:hAnsi="Arial" w:cs="Arial"/>
          <w:lang w:val="en-US"/>
        </w:rPr>
      </w:pPr>
    </w:p>
    <w:p w14:paraId="3CAA2496" w14:textId="77777777" w:rsidR="00197FB0" w:rsidRPr="00410677" w:rsidRDefault="00197FB0" w:rsidP="00197FB0">
      <w:pPr>
        <w:pStyle w:val="Standard"/>
        <w:ind w:right="566"/>
        <w:rPr>
          <w:rFonts w:ascii="Arial" w:hAnsi="Arial" w:cs="Arial"/>
          <w:lang w:val="en-US"/>
        </w:rPr>
      </w:pPr>
    </w:p>
    <w:p w14:paraId="664A6688" w14:textId="7C455EA4" w:rsidR="00197FB0" w:rsidRPr="00AA611D" w:rsidRDefault="00197FB0" w:rsidP="00197FB0">
      <w:pPr>
        <w:pStyle w:val="Standard"/>
        <w:ind w:right="566"/>
        <w:jc w:val="center"/>
        <w:rPr>
          <w:rFonts w:ascii="Arial" w:hAnsi="Arial" w:cs="Arial"/>
          <w:b/>
          <w:bCs/>
          <w:i/>
          <w:iCs/>
        </w:rPr>
      </w:pPr>
      <w:r w:rsidRPr="00AA611D">
        <w:rPr>
          <w:rFonts w:ascii="Arial" w:hAnsi="Arial" w:cs="Arial"/>
          <w:b/>
          <w:bCs/>
          <w:i/>
          <w:iCs/>
        </w:rPr>
        <w:t xml:space="preserve">NOTE AUX </w:t>
      </w:r>
      <w:r w:rsidRPr="00AA611D">
        <w:rPr>
          <w:rFonts w:ascii="Arial" w:hAnsi="Arial" w:cs="Arial"/>
          <w:b/>
          <w:bCs/>
          <w:i/>
          <w:iCs/>
          <w:caps/>
        </w:rPr>
        <w:t>établissements</w:t>
      </w:r>
      <w:r w:rsidRPr="00AA611D">
        <w:rPr>
          <w:rFonts w:ascii="Arial" w:hAnsi="Arial" w:cs="Arial"/>
          <w:b/>
          <w:bCs/>
          <w:i/>
          <w:iCs/>
        </w:rPr>
        <w:t xml:space="preserve"> n°</w:t>
      </w:r>
      <w:r w:rsidR="001C534A">
        <w:rPr>
          <w:rFonts w:ascii="Arial" w:hAnsi="Arial" w:cs="Arial"/>
          <w:b/>
          <w:bCs/>
          <w:i/>
          <w:iCs/>
        </w:rPr>
        <w:t xml:space="preserve"> </w:t>
      </w:r>
      <w:r w:rsidR="00410677">
        <w:rPr>
          <w:rFonts w:ascii="Arial" w:hAnsi="Arial" w:cs="Arial"/>
          <w:b/>
          <w:bCs/>
          <w:i/>
          <w:iCs/>
        </w:rPr>
        <w:t>25</w:t>
      </w:r>
      <w:r>
        <w:rPr>
          <w:rFonts w:ascii="Arial" w:hAnsi="Arial" w:cs="Arial"/>
          <w:b/>
          <w:bCs/>
          <w:i/>
          <w:iCs/>
        </w:rPr>
        <w:t>.2</w:t>
      </w:r>
      <w:r w:rsidR="0038575C">
        <w:rPr>
          <w:rFonts w:ascii="Arial" w:hAnsi="Arial" w:cs="Arial"/>
          <w:b/>
          <w:bCs/>
          <w:i/>
          <w:iCs/>
        </w:rPr>
        <w:t>6</w:t>
      </w:r>
    </w:p>
    <w:p w14:paraId="4F4C59A7" w14:textId="77777777" w:rsidR="00197FB0" w:rsidRPr="00AA611D" w:rsidRDefault="00197FB0" w:rsidP="00197FB0">
      <w:pPr>
        <w:pStyle w:val="Standard"/>
        <w:ind w:right="566"/>
        <w:jc w:val="center"/>
        <w:rPr>
          <w:rFonts w:ascii="Arial" w:hAnsi="Arial" w:cs="Arial"/>
        </w:rPr>
      </w:pPr>
      <w:r w:rsidRPr="00AA611D">
        <w:rPr>
          <w:rFonts w:ascii="Arial" w:hAnsi="Arial" w:cs="Arial"/>
        </w:rPr>
        <w:t>-=-=-=-=-=-=-=-</w:t>
      </w:r>
    </w:p>
    <w:p w14:paraId="3F184B3D" w14:textId="77777777" w:rsidR="00197FB0" w:rsidRDefault="00197FB0" w:rsidP="00197FB0">
      <w:pPr>
        <w:pStyle w:val="Standard"/>
        <w:ind w:left="10" w:right="566" w:firstLine="560"/>
        <w:rPr>
          <w:rFonts w:ascii="Arial" w:hAnsi="Arial" w:cs="Arial"/>
        </w:rPr>
      </w:pPr>
      <w:r w:rsidRPr="00AA611D">
        <w:rPr>
          <w:rFonts w:ascii="Arial" w:hAnsi="Arial" w:cs="Arial"/>
        </w:rPr>
        <w:t>Je vous demande de bien vouloir porter à la connaissance du personnel de votre établissement la vacance du poste suivant :</w:t>
      </w:r>
    </w:p>
    <w:p w14:paraId="220B2865" w14:textId="77777777" w:rsidR="00197FB0" w:rsidRDefault="00197FB0" w:rsidP="00197FB0">
      <w:pPr>
        <w:pStyle w:val="Standard"/>
        <w:ind w:left="10" w:right="566" w:firstLine="560"/>
        <w:rPr>
          <w:rFonts w:ascii="Arial" w:hAnsi="Arial" w:cs="Arial"/>
        </w:rPr>
      </w:pPr>
    </w:p>
    <w:p w14:paraId="21197E3D" w14:textId="5E903534" w:rsidR="00197FB0" w:rsidRPr="005D4EA1" w:rsidRDefault="00197FB0" w:rsidP="00197FB0">
      <w:pPr>
        <w:pStyle w:val="Standard"/>
        <w:jc w:val="center"/>
        <w:rPr>
          <w:rFonts w:ascii="Arial" w:hAnsi="Arial" w:cs="Arial"/>
        </w:rPr>
      </w:pPr>
      <w:r w:rsidRPr="005D4EA1">
        <w:rPr>
          <w:rFonts w:ascii="Arial" w:hAnsi="Arial" w:cs="Arial"/>
          <w:b/>
          <w:bCs/>
          <w:color w:val="FF0000"/>
          <w:u w:val="single"/>
        </w:rPr>
        <w:t>1</w:t>
      </w:r>
      <w:r w:rsidR="00410677">
        <w:rPr>
          <w:rFonts w:ascii="Arial" w:hAnsi="Arial" w:cs="Arial"/>
          <w:b/>
          <w:bCs/>
          <w:color w:val="FF0000"/>
          <w:u w:val="single"/>
        </w:rPr>
        <w:t xml:space="preserve"> Ergothérapeute</w:t>
      </w:r>
      <w:r w:rsidR="003E385A">
        <w:rPr>
          <w:rFonts w:ascii="Arial" w:hAnsi="Arial" w:cs="Arial"/>
          <w:b/>
          <w:bCs/>
          <w:color w:val="FF0000"/>
          <w:u w:val="single"/>
        </w:rPr>
        <w:t xml:space="preserve"> </w:t>
      </w:r>
      <w:r w:rsidRPr="005D4EA1">
        <w:rPr>
          <w:rFonts w:ascii="Arial" w:hAnsi="Arial" w:cs="Arial"/>
          <w:b/>
          <w:bCs/>
          <w:color w:val="FF0000"/>
          <w:u w:val="single"/>
        </w:rPr>
        <w:t>(</w:t>
      </w:r>
      <w:r w:rsidR="00410677">
        <w:rPr>
          <w:rFonts w:ascii="Arial" w:hAnsi="Arial" w:cs="Arial"/>
          <w:b/>
          <w:bCs/>
          <w:color w:val="FF0000"/>
          <w:u w:val="single"/>
        </w:rPr>
        <w:t>0,25</w:t>
      </w:r>
      <w:r w:rsidRPr="005D4EA1">
        <w:rPr>
          <w:rFonts w:ascii="Arial" w:hAnsi="Arial" w:cs="Arial"/>
          <w:b/>
          <w:bCs/>
          <w:color w:val="FF0000"/>
          <w:u w:val="single"/>
        </w:rPr>
        <w:t xml:space="preserve"> E</w:t>
      </w:r>
      <w:r>
        <w:rPr>
          <w:rFonts w:ascii="Arial" w:hAnsi="Arial" w:cs="Arial"/>
          <w:b/>
          <w:bCs/>
          <w:color w:val="FF0000"/>
          <w:u w:val="single"/>
        </w:rPr>
        <w:t>.</w:t>
      </w:r>
      <w:r w:rsidRPr="005D4EA1">
        <w:rPr>
          <w:rFonts w:ascii="Arial" w:hAnsi="Arial" w:cs="Arial"/>
          <w:b/>
          <w:bCs/>
          <w:color w:val="FF0000"/>
          <w:u w:val="single"/>
        </w:rPr>
        <w:t>T</w:t>
      </w:r>
      <w:r>
        <w:rPr>
          <w:rFonts w:ascii="Arial" w:hAnsi="Arial" w:cs="Arial"/>
          <w:b/>
          <w:bCs/>
          <w:color w:val="FF0000"/>
          <w:u w:val="single"/>
        </w:rPr>
        <w:t>.</w:t>
      </w:r>
      <w:r w:rsidRPr="005D4EA1">
        <w:rPr>
          <w:rFonts w:ascii="Arial" w:hAnsi="Arial" w:cs="Arial"/>
          <w:b/>
          <w:bCs/>
          <w:color w:val="FF0000"/>
          <w:u w:val="single"/>
        </w:rPr>
        <w:t>P</w:t>
      </w:r>
      <w:r>
        <w:rPr>
          <w:rFonts w:ascii="Arial" w:hAnsi="Arial" w:cs="Arial"/>
          <w:b/>
          <w:bCs/>
          <w:color w:val="FF0000"/>
          <w:u w:val="single"/>
        </w:rPr>
        <w:t>.</w:t>
      </w:r>
      <w:r w:rsidRPr="005D4EA1">
        <w:rPr>
          <w:rFonts w:ascii="Arial" w:hAnsi="Arial" w:cs="Arial"/>
          <w:b/>
          <w:bCs/>
          <w:color w:val="FF0000"/>
          <w:u w:val="single"/>
        </w:rPr>
        <w:t>)</w:t>
      </w:r>
      <w:r w:rsidR="003E385A">
        <w:rPr>
          <w:rFonts w:ascii="Arial" w:hAnsi="Arial" w:cs="Arial"/>
          <w:b/>
          <w:bCs/>
          <w:color w:val="FF0000"/>
          <w:u w:val="single"/>
        </w:rPr>
        <w:t xml:space="preserve"> </w:t>
      </w:r>
    </w:p>
    <w:p w14:paraId="0A69D961" w14:textId="77777777" w:rsidR="00410677" w:rsidRDefault="00410677" w:rsidP="00197FB0">
      <w:pPr>
        <w:pStyle w:val="Standard"/>
        <w:jc w:val="center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 xml:space="preserve">C.M.P.P. Départemental – Dispositif P.R.H. </w:t>
      </w:r>
    </w:p>
    <w:p w14:paraId="6A0CB1F0" w14:textId="212E5B1B" w:rsidR="00197FB0" w:rsidRDefault="00410677" w:rsidP="00197FB0">
      <w:pPr>
        <w:pStyle w:val="Standard"/>
        <w:jc w:val="center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(Pôle Ressources Handicap)</w:t>
      </w:r>
    </w:p>
    <w:p w14:paraId="041344D8" w14:textId="77777777" w:rsidR="00197FB0" w:rsidRDefault="00197FB0" w:rsidP="0080279C">
      <w:pPr>
        <w:pStyle w:val="Standard"/>
        <w:spacing w:line="276" w:lineRule="auto"/>
        <w:ind w:right="566"/>
        <w:jc w:val="both"/>
        <w:rPr>
          <w:rFonts w:ascii="Arial" w:hAnsi="Arial" w:cs="Arial"/>
          <w:b/>
          <w:bCs/>
        </w:rPr>
      </w:pPr>
    </w:p>
    <w:p w14:paraId="7244C139" w14:textId="77777777" w:rsidR="001B7A08" w:rsidRPr="009826BC" w:rsidRDefault="001B7A08" w:rsidP="00CD1A82">
      <w:pPr>
        <w:pStyle w:val="Standard"/>
        <w:spacing w:line="276" w:lineRule="auto"/>
        <w:ind w:left="-142" w:right="566"/>
        <w:jc w:val="both"/>
        <w:rPr>
          <w:rFonts w:ascii="Arial" w:hAnsi="Arial" w:cs="Arial"/>
          <w:b/>
          <w:bCs/>
        </w:rPr>
      </w:pPr>
    </w:p>
    <w:p w14:paraId="52B58EBC" w14:textId="77777777" w:rsidR="001B7A08" w:rsidRDefault="00197FB0" w:rsidP="00410677">
      <w:pPr>
        <w:pStyle w:val="Standard"/>
        <w:spacing w:line="276" w:lineRule="auto"/>
        <w:ind w:right="708"/>
        <w:jc w:val="both"/>
        <w:rPr>
          <w:rFonts w:ascii="Arial" w:hAnsi="Arial" w:cs="Arial"/>
          <w:b/>
          <w:bCs/>
        </w:rPr>
      </w:pPr>
      <w:r w:rsidRPr="009826BC">
        <w:rPr>
          <w:rFonts w:ascii="Arial" w:hAnsi="Arial" w:cs="Arial"/>
          <w:b/>
          <w:bCs/>
        </w:rPr>
        <w:t>Qualification/Formation :</w:t>
      </w:r>
    </w:p>
    <w:p w14:paraId="0023E6B2" w14:textId="77777777" w:rsidR="00410677" w:rsidRPr="00FE1C9D" w:rsidRDefault="00410677" w:rsidP="00410677">
      <w:pPr>
        <w:pStyle w:val="Paragraphedeliste"/>
        <w:numPr>
          <w:ilvl w:val="0"/>
          <w:numId w:val="32"/>
        </w:numPr>
        <w:tabs>
          <w:tab w:val="left" w:pos="1440"/>
        </w:tabs>
        <w:spacing w:line="276" w:lineRule="auto"/>
        <w:ind w:right="708"/>
        <w:jc w:val="both"/>
        <w:rPr>
          <w:rFonts w:ascii="Arial" w:hAnsi="Arial" w:cs="Arial"/>
          <w:color w:val="FF0000"/>
        </w:rPr>
      </w:pPr>
      <w:r w:rsidRPr="00FE1C9D">
        <w:rPr>
          <w:rFonts w:ascii="Arial" w:hAnsi="Arial" w:cs="Arial"/>
        </w:rPr>
        <w:t xml:space="preserve">Titulaire du diplôme d’État d’Ergothérapeute </w:t>
      </w:r>
    </w:p>
    <w:p w14:paraId="7C55F6D4" w14:textId="77777777" w:rsidR="00410677" w:rsidRDefault="00410677" w:rsidP="00410677">
      <w:pPr>
        <w:pStyle w:val="Paragraphedeliste"/>
        <w:numPr>
          <w:ilvl w:val="0"/>
          <w:numId w:val="32"/>
        </w:numPr>
        <w:tabs>
          <w:tab w:val="left" w:pos="1440"/>
        </w:tabs>
        <w:spacing w:line="276" w:lineRule="auto"/>
        <w:ind w:right="708"/>
        <w:jc w:val="both"/>
        <w:rPr>
          <w:rFonts w:ascii="Arial" w:hAnsi="Arial" w:cs="Arial"/>
        </w:rPr>
      </w:pPr>
      <w:r w:rsidRPr="00073954">
        <w:rPr>
          <w:rFonts w:ascii="Arial" w:hAnsi="Arial" w:cs="Arial"/>
        </w:rPr>
        <w:t xml:space="preserve">Expérience professionnelle souhaitée </w:t>
      </w:r>
      <w:r>
        <w:rPr>
          <w:rFonts w:ascii="Arial" w:hAnsi="Arial" w:cs="Arial"/>
        </w:rPr>
        <w:t>en ergothérapie pédiatrique</w:t>
      </w:r>
    </w:p>
    <w:p w14:paraId="6A5F3E81" w14:textId="77777777" w:rsidR="003E385A" w:rsidRDefault="003E385A" w:rsidP="00410677">
      <w:pPr>
        <w:pStyle w:val="Standard"/>
        <w:spacing w:line="276" w:lineRule="auto"/>
        <w:ind w:left="720" w:right="708"/>
        <w:jc w:val="both"/>
        <w:rPr>
          <w:rFonts w:ascii="Arial" w:hAnsi="Arial" w:cs="Arial"/>
          <w:b/>
          <w:bCs/>
        </w:rPr>
      </w:pPr>
    </w:p>
    <w:p w14:paraId="730A81DB" w14:textId="77777777" w:rsidR="00410677" w:rsidRPr="009826BC" w:rsidRDefault="00410677" w:rsidP="00410677">
      <w:pPr>
        <w:pStyle w:val="Standard"/>
        <w:ind w:left="-142" w:right="708" w:firstLine="142"/>
        <w:jc w:val="both"/>
        <w:rPr>
          <w:rFonts w:ascii="Arial" w:hAnsi="Arial" w:cs="Arial"/>
        </w:rPr>
      </w:pPr>
      <w:r w:rsidRPr="009826BC">
        <w:rPr>
          <w:rFonts w:ascii="Arial" w:hAnsi="Arial" w:cs="Arial"/>
          <w:b/>
        </w:rPr>
        <w:t>Missions :</w:t>
      </w:r>
    </w:p>
    <w:p w14:paraId="7524992E" w14:textId="77777777" w:rsidR="00410677" w:rsidRDefault="00410677" w:rsidP="00410677">
      <w:pPr>
        <w:pStyle w:val="Standard"/>
        <w:numPr>
          <w:ilvl w:val="0"/>
          <w:numId w:val="32"/>
        </w:numPr>
        <w:spacing w:line="276" w:lineRule="auto"/>
        <w:ind w:righ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Réaliser des bilans ergothérapeutiques afin d’évaluer las capacités fonctionnelles, cognitives, motrices et sociales des enfants </w:t>
      </w:r>
    </w:p>
    <w:p w14:paraId="181565D6" w14:textId="77777777" w:rsidR="00410677" w:rsidRDefault="00410677" w:rsidP="00410677">
      <w:pPr>
        <w:pStyle w:val="Standard"/>
        <w:numPr>
          <w:ilvl w:val="0"/>
          <w:numId w:val="32"/>
        </w:numPr>
        <w:spacing w:line="276" w:lineRule="auto"/>
        <w:ind w:righ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Identifier les besoins spécifiques des enfants en situation de handicap, en lien avec l’équipe pluridisciplinaire </w:t>
      </w:r>
    </w:p>
    <w:p w14:paraId="07F07A6B" w14:textId="77777777" w:rsidR="00410677" w:rsidRDefault="00410677" w:rsidP="00410677">
      <w:pPr>
        <w:pStyle w:val="Standard"/>
        <w:numPr>
          <w:ilvl w:val="0"/>
          <w:numId w:val="32"/>
        </w:numPr>
        <w:spacing w:line="276" w:lineRule="auto"/>
        <w:ind w:righ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Mettre en œuvre des programmes de rééducation individualisés et adaptés, en suivant l’évolution des enfants et en ajustant les interventions si nécessaires </w:t>
      </w:r>
    </w:p>
    <w:p w14:paraId="2F950CC6" w14:textId="77777777" w:rsidR="00410677" w:rsidRDefault="00410677" w:rsidP="00410677">
      <w:pPr>
        <w:pStyle w:val="Standard"/>
        <w:numPr>
          <w:ilvl w:val="0"/>
          <w:numId w:val="32"/>
        </w:numPr>
        <w:spacing w:line="276" w:lineRule="auto"/>
        <w:ind w:right="708"/>
        <w:jc w:val="both"/>
        <w:rPr>
          <w:rFonts w:ascii="Arial" w:hAnsi="Arial" w:cs="Arial"/>
        </w:rPr>
      </w:pPr>
      <w:r>
        <w:rPr>
          <w:rFonts w:ascii="Arial" w:hAnsi="Arial" w:cs="Arial"/>
        </w:rPr>
        <w:t>Travailler en collaboration avec les familles, professionnel(le)s de santé, les structures d’accueil et les équipes éducatives pour favoriser l’inclusion</w:t>
      </w:r>
    </w:p>
    <w:p w14:paraId="0417E0B9" w14:textId="77777777" w:rsidR="00410677" w:rsidRDefault="00410677" w:rsidP="00410677">
      <w:pPr>
        <w:pStyle w:val="Standard"/>
        <w:numPr>
          <w:ilvl w:val="0"/>
          <w:numId w:val="32"/>
        </w:numPr>
        <w:spacing w:line="276" w:lineRule="auto"/>
        <w:ind w:righ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Proposer des aménagements, adaptations et outils facilitant l’intégration dans les activités du quotidien et en collectivité </w:t>
      </w:r>
    </w:p>
    <w:p w14:paraId="2314D60D" w14:textId="77777777" w:rsidR="00410677" w:rsidRDefault="00410677" w:rsidP="00410677">
      <w:pPr>
        <w:pStyle w:val="Standard"/>
        <w:numPr>
          <w:ilvl w:val="0"/>
          <w:numId w:val="32"/>
        </w:numPr>
        <w:spacing w:line="276" w:lineRule="auto"/>
        <w:ind w:righ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Accompagner les familles dans la gestion quotidienne du handicap, en leur offrant soutien et conseils pratiques </w:t>
      </w:r>
    </w:p>
    <w:p w14:paraId="71647714" w14:textId="21717CF6" w:rsidR="00410677" w:rsidRDefault="00410677" w:rsidP="00410677">
      <w:pPr>
        <w:pStyle w:val="Standard"/>
        <w:numPr>
          <w:ilvl w:val="0"/>
          <w:numId w:val="32"/>
        </w:numPr>
        <w:spacing w:line="276" w:lineRule="auto"/>
        <w:ind w:right="708"/>
        <w:jc w:val="both"/>
        <w:rPr>
          <w:rFonts w:ascii="Arial" w:hAnsi="Arial" w:cs="Arial"/>
        </w:rPr>
      </w:pPr>
      <w:r>
        <w:rPr>
          <w:rFonts w:ascii="Arial" w:hAnsi="Arial" w:cs="Arial"/>
        </w:rPr>
        <w:t>Participer à l’organisation et à l’animation d’activités de répit (accueils de jour, séjours, ateliers,</w:t>
      </w:r>
      <w:r>
        <w:rPr>
          <w:rFonts w:ascii="Arial" w:hAnsi="Arial" w:cs="Arial"/>
        </w:rPr>
        <w:t xml:space="preserve"> …</w:t>
      </w:r>
      <w:r>
        <w:rPr>
          <w:rFonts w:ascii="Arial" w:hAnsi="Arial" w:cs="Arial"/>
        </w:rPr>
        <w:t xml:space="preserve">) pour les enfants, tout en apportant un soutien psychologique et émotionnel aux familles </w:t>
      </w:r>
    </w:p>
    <w:p w14:paraId="3639299C" w14:textId="77777777" w:rsidR="00410677" w:rsidRDefault="00410677" w:rsidP="00410677">
      <w:pPr>
        <w:pStyle w:val="Standard"/>
        <w:numPr>
          <w:ilvl w:val="0"/>
          <w:numId w:val="32"/>
        </w:numPr>
        <w:spacing w:line="276" w:lineRule="auto"/>
        <w:ind w:righ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Sensibiliser et former les familles, professionnel(le)s et structures partenaires aux techniques ergothérapeutiques et aux enjeux de l’inclusion </w:t>
      </w:r>
    </w:p>
    <w:p w14:paraId="4546E8B4" w14:textId="77777777" w:rsidR="00410677" w:rsidRDefault="00410677" w:rsidP="00410677">
      <w:pPr>
        <w:pStyle w:val="Standard"/>
        <w:numPr>
          <w:ilvl w:val="0"/>
          <w:numId w:val="32"/>
        </w:numPr>
        <w:spacing w:line="276" w:lineRule="auto"/>
        <w:ind w:righ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Contribuer à des actions de prévention, de promotion de la santé et de </w:t>
      </w:r>
    </w:p>
    <w:p w14:paraId="21A1D23C" w14:textId="78B7FBE1" w:rsidR="003E385A" w:rsidRDefault="00410677" w:rsidP="00410677">
      <w:pPr>
        <w:pStyle w:val="Standard"/>
        <w:spacing w:line="276" w:lineRule="auto"/>
        <w:ind w:left="720" w:right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sensibilisation</w:t>
      </w:r>
      <w:proofErr w:type="gramEnd"/>
      <w:r>
        <w:rPr>
          <w:rFonts w:ascii="Arial" w:hAnsi="Arial" w:cs="Arial"/>
        </w:rPr>
        <w:t xml:space="preserve"> au handicap auprès du grand public et des partenaires</w:t>
      </w:r>
    </w:p>
    <w:p w14:paraId="1A6D93C4" w14:textId="77777777" w:rsidR="00410677" w:rsidRDefault="00410677" w:rsidP="00410677">
      <w:pPr>
        <w:pStyle w:val="Standard"/>
        <w:spacing w:line="276" w:lineRule="auto"/>
        <w:ind w:right="708"/>
        <w:jc w:val="both"/>
        <w:rPr>
          <w:rFonts w:ascii="Arial" w:hAnsi="Arial" w:cs="Arial"/>
        </w:rPr>
      </w:pPr>
    </w:p>
    <w:p w14:paraId="09F0024B" w14:textId="77777777" w:rsidR="00410677" w:rsidRDefault="00410677" w:rsidP="00410677">
      <w:pPr>
        <w:pStyle w:val="Standard"/>
        <w:spacing w:line="276" w:lineRule="auto"/>
        <w:ind w:right="708"/>
        <w:jc w:val="both"/>
        <w:rPr>
          <w:rFonts w:ascii="Arial" w:hAnsi="Arial" w:cs="Arial"/>
        </w:rPr>
      </w:pPr>
    </w:p>
    <w:p w14:paraId="7D3E0EB0" w14:textId="77777777" w:rsidR="00410677" w:rsidRDefault="00410677" w:rsidP="00410677">
      <w:pPr>
        <w:pStyle w:val="Standard"/>
        <w:spacing w:line="276" w:lineRule="auto"/>
        <w:ind w:right="708"/>
        <w:jc w:val="both"/>
        <w:rPr>
          <w:rFonts w:ascii="Arial" w:hAnsi="Arial" w:cs="Arial"/>
        </w:rPr>
      </w:pPr>
    </w:p>
    <w:p w14:paraId="65C3B673" w14:textId="77777777" w:rsidR="00410677" w:rsidRDefault="00410677" w:rsidP="00410677">
      <w:pPr>
        <w:pStyle w:val="Standard"/>
        <w:spacing w:line="276" w:lineRule="auto"/>
        <w:ind w:right="708"/>
        <w:jc w:val="both"/>
        <w:rPr>
          <w:rFonts w:ascii="Arial" w:hAnsi="Arial" w:cs="Arial"/>
        </w:rPr>
      </w:pPr>
    </w:p>
    <w:p w14:paraId="1ACA9F7A" w14:textId="77777777" w:rsidR="00410677" w:rsidRDefault="00410677" w:rsidP="00410677">
      <w:pPr>
        <w:pStyle w:val="Standard"/>
        <w:spacing w:line="276" w:lineRule="auto"/>
        <w:ind w:right="708"/>
        <w:jc w:val="both"/>
        <w:rPr>
          <w:rFonts w:ascii="Arial" w:hAnsi="Arial" w:cs="Arial"/>
        </w:rPr>
      </w:pPr>
    </w:p>
    <w:p w14:paraId="5316A807" w14:textId="77777777" w:rsidR="00410677" w:rsidRDefault="00410677" w:rsidP="00410677">
      <w:pPr>
        <w:pStyle w:val="Standard"/>
        <w:spacing w:line="276" w:lineRule="auto"/>
        <w:ind w:right="708"/>
        <w:jc w:val="both"/>
        <w:rPr>
          <w:rFonts w:ascii="Arial" w:hAnsi="Arial" w:cs="Arial"/>
        </w:rPr>
      </w:pPr>
    </w:p>
    <w:p w14:paraId="4DD61A82" w14:textId="77777777" w:rsidR="00410677" w:rsidRDefault="00410677" w:rsidP="00410677">
      <w:pPr>
        <w:pStyle w:val="Standard"/>
        <w:spacing w:line="276" w:lineRule="auto"/>
        <w:ind w:right="708"/>
        <w:jc w:val="both"/>
        <w:rPr>
          <w:rFonts w:ascii="Arial" w:hAnsi="Arial" w:cs="Arial"/>
        </w:rPr>
      </w:pPr>
    </w:p>
    <w:p w14:paraId="54D89E72" w14:textId="77777777" w:rsidR="00410677" w:rsidRDefault="00410677" w:rsidP="00410677">
      <w:pPr>
        <w:pStyle w:val="Standard"/>
        <w:spacing w:line="276" w:lineRule="auto"/>
        <w:ind w:right="708"/>
        <w:jc w:val="both"/>
        <w:rPr>
          <w:rFonts w:ascii="Arial" w:hAnsi="Arial" w:cs="Arial"/>
        </w:rPr>
      </w:pPr>
    </w:p>
    <w:p w14:paraId="200F3EC2" w14:textId="77777777" w:rsidR="0080279C" w:rsidRDefault="0080279C" w:rsidP="00410677">
      <w:pPr>
        <w:pStyle w:val="Standard"/>
        <w:spacing w:line="276" w:lineRule="auto"/>
        <w:ind w:right="708"/>
        <w:jc w:val="both"/>
        <w:rPr>
          <w:rFonts w:ascii="Arial" w:hAnsi="Arial" w:cs="Arial"/>
        </w:rPr>
      </w:pPr>
    </w:p>
    <w:p w14:paraId="31A4165E" w14:textId="77777777" w:rsidR="00410677" w:rsidRPr="00410677" w:rsidRDefault="00410677" w:rsidP="00410677">
      <w:pPr>
        <w:pStyle w:val="Standard"/>
        <w:spacing w:line="276" w:lineRule="auto"/>
        <w:ind w:right="708"/>
        <w:jc w:val="both"/>
        <w:rPr>
          <w:rFonts w:ascii="Arial" w:hAnsi="Arial" w:cs="Arial"/>
        </w:rPr>
      </w:pPr>
    </w:p>
    <w:p w14:paraId="20A16A64" w14:textId="77777777" w:rsidR="00197FB0" w:rsidRPr="009826BC" w:rsidRDefault="00B46B60" w:rsidP="00410677">
      <w:pPr>
        <w:tabs>
          <w:tab w:val="left" w:pos="1440"/>
        </w:tabs>
        <w:spacing w:after="0" w:line="276" w:lineRule="auto"/>
        <w:ind w:left="-142" w:right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197FB0" w:rsidRPr="009826BC">
        <w:rPr>
          <w:rFonts w:ascii="Arial" w:hAnsi="Arial" w:cs="Arial"/>
          <w:b/>
          <w:sz w:val="24"/>
          <w:szCs w:val="24"/>
        </w:rPr>
        <w:t>Compétences :</w:t>
      </w:r>
    </w:p>
    <w:p w14:paraId="2552F60B" w14:textId="77777777" w:rsidR="00410677" w:rsidRDefault="00410677" w:rsidP="00410677">
      <w:pPr>
        <w:pStyle w:val="Paragraphedeliste"/>
        <w:numPr>
          <w:ilvl w:val="0"/>
          <w:numId w:val="26"/>
        </w:numPr>
        <w:tabs>
          <w:tab w:val="left" w:pos="1440"/>
        </w:tabs>
        <w:spacing w:line="276" w:lineRule="auto"/>
        <w:ind w:right="708"/>
        <w:jc w:val="both"/>
        <w:rPr>
          <w:rFonts w:ascii="Arial" w:hAnsi="Arial" w:cs="Arial"/>
        </w:rPr>
      </w:pPr>
      <w:r w:rsidRPr="00CE131F">
        <w:rPr>
          <w:rFonts w:ascii="Arial" w:hAnsi="Arial" w:cs="Arial"/>
        </w:rPr>
        <w:t>Aptitudes relationnelles à travailler en équipe pluridisciplinaire</w:t>
      </w:r>
      <w:r>
        <w:rPr>
          <w:rFonts w:ascii="Arial" w:hAnsi="Arial" w:cs="Arial"/>
        </w:rPr>
        <w:t xml:space="preserve"> et à coordonner </w:t>
      </w:r>
    </w:p>
    <w:p w14:paraId="7AB5B765" w14:textId="77777777" w:rsidR="00410677" w:rsidRDefault="00410677" w:rsidP="00410677">
      <w:pPr>
        <w:pStyle w:val="Paragraphedeliste"/>
        <w:tabs>
          <w:tab w:val="left" w:pos="1440"/>
        </w:tabs>
        <w:spacing w:line="276" w:lineRule="auto"/>
        <w:ind w:right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des</w:t>
      </w:r>
      <w:proofErr w:type="gramEnd"/>
      <w:r>
        <w:rPr>
          <w:rFonts w:ascii="Arial" w:hAnsi="Arial" w:cs="Arial"/>
        </w:rPr>
        <w:t xml:space="preserve"> interventions </w:t>
      </w:r>
    </w:p>
    <w:p w14:paraId="2849A5C3" w14:textId="77777777" w:rsidR="00410677" w:rsidRDefault="00410677" w:rsidP="00410677">
      <w:pPr>
        <w:pStyle w:val="Paragraphedeliste"/>
        <w:numPr>
          <w:ilvl w:val="0"/>
          <w:numId w:val="26"/>
        </w:numPr>
        <w:tabs>
          <w:tab w:val="left" w:pos="1440"/>
        </w:tabs>
        <w:spacing w:line="276" w:lineRule="auto"/>
        <w:ind w:right="708"/>
        <w:jc w:val="both"/>
        <w:rPr>
          <w:rFonts w:ascii="Arial" w:hAnsi="Arial" w:cs="Arial"/>
        </w:rPr>
      </w:pPr>
      <w:r>
        <w:rPr>
          <w:rFonts w:ascii="Arial" w:hAnsi="Arial" w:cs="Arial"/>
        </w:rPr>
        <w:t>Ecoute active, capacité à mettre en confiance</w:t>
      </w:r>
    </w:p>
    <w:p w14:paraId="2C68FE49" w14:textId="77777777" w:rsidR="00410677" w:rsidRDefault="00410677" w:rsidP="00410677">
      <w:pPr>
        <w:pStyle w:val="Paragraphedeliste"/>
        <w:numPr>
          <w:ilvl w:val="0"/>
          <w:numId w:val="26"/>
        </w:numPr>
        <w:tabs>
          <w:tab w:val="left" w:pos="1440"/>
        </w:tabs>
        <w:spacing w:line="276" w:lineRule="auto"/>
        <w:ind w:righ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Sens de l’organisation et rigueur professionnelle </w:t>
      </w:r>
    </w:p>
    <w:p w14:paraId="52F00532" w14:textId="77777777" w:rsidR="00410677" w:rsidRDefault="00410677" w:rsidP="00410677">
      <w:pPr>
        <w:pStyle w:val="Paragraphedeliste"/>
        <w:numPr>
          <w:ilvl w:val="0"/>
          <w:numId w:val="26"/>
        </w:numPr>
        <w:tabs>
          <w:tab w:val="left" w:pos="1440"/>
        </w:tabs>
        <w:spacing w:line="276" w:lineRule="auto"/>
        <w:ind w:right="708"/>
        <w:jc w:val="both"/>
        <w:rPr>
          <w:rFonts w:ascii="Arial" w:hAnsi="Arial" w:cs="Arial"/>
        </w:rPr>
      </w:pPr>
      <w:r>
        <w:rPr>
          <w:rFonts w:ascii="Arial" w:hAnsi="Arial" w:cs="Arial"/>
        </w:rPr>
        <w:t>Capacité à réaliser des bilans ergothérapeutiques complets et à adapter les interventions</w:t>
      </w:r>
    </w:p>
    <w:p w14:paraId="5D041E5D" w14:textId="77777777" w:rsidR="00410677" w:rsidRPr="002D6D65" w:rsidRDefault="00410677" w:rsidP="00410677">
      <w:pPr>
        <w:pStyle w:val="Paragraphedeliste"/>
        <w:numPr>
          <w:ilvl w:val="0"/>
          <w:numId w:val="26"/>
        </w:numPr>
        <w:tabs>
          <w:tab w:val="left" w:pos="1440"/>
        </w:tabs>
        <w:spacing w:line="276" w:lineRule="auto"/>
        <w:ind w:right="708"/>
        <w:jc w:val="both"/>
        <w:rPr>
          <w:rFonts w:ascii="Arial" w:hAnsi="Arial" w:cs="Arial"/>
        </w:rPr>
      </w:pPr>
      <w:r>
        <w:rPr>
          <w:rFonts w:ascii="Arial" w:hAnsi="Arial" w:cs="Arial"/>
        </w:rPr>
        <w:t>Connaissance des pathologies et handicaps de l’enfant</w:t>
      </w:r>
    </w:p>
    <w:p w14:paraId="70F5F4B6" w14:textId="77777777" w:rsidR="00734DBB" w:rsidRPr="00734DBB" w:rsidRDefault="00734DBB" w:rsidP="00CD1A82">
      <w:pPr>
        <w:tabs>
          <w:tab w:val="left" w:pos="1440"/>
        </w:tabs>
        <w:spacing w:line="276" w:lineRule="auto"/>
        <w:jc w:val="both"/>
        <w:rPr>
          <w:rFonts w:ascii="Arial" w:hAnsi="Arial" w:cs="Arial"/>
        </w:rPr>
      </w:pPr>
    </w:p>
    <w:p w14:paraId="26B9DE55" w14:textId="77777777" w:rsidR="00197FB0" w:rsidRPr="005D4EA1" w:rsidRDefault="00197FB0" w:rsidP="00CD1A82">
      <w:pPr>
        <w:pStyle w:val="Standard"/>
        <w:spacing w:line="276" w:lineRule="auto"/>
        <w:ind w:left="-142" w:right="566" w:firstLine="142"/>
        <w:jc w:val="both"/>
        <w:rPr>
          <w:rFonts w:ascii="Arial" w:hAnsi="Arial" w:cs="Arial"/>
        </w:rPr>
      </w:pPr>
      <w:r w:rsidRPr="005D4EA1">
        <w:rPr>
          <w:rFonts w:ascii="Arial" w:hAnsi="Arial" w:cs="Arial"/>
          <w:b/>
          <w:bCs/>
        </w:rPr>
        <w:t xml:space="preserve">Secteur d’activités : </w:t>
      </w:r>
      <w:r w:rsidRPr="005D4EA1">
        <w:rPr>
          <w:rFonts w:ascii="Arial" w:hAnsi="Arial" w:cs="Arial"/>
        </w:rPr>
        <w:t>Secteur médico-social</w:t>
      </w:r>
    </w:p>
    <w:p w14:paraId="4393323A" w14:textId="609048D3" w:rsidR="00197FB0" w:rsidRPr="005D4EA1" w:rsidRDefault="00197FB0" w:rsidP="00CD1A82">
      <w:pPr>
        <w:pStyle w:val="Standard"/>
        <w:spacing w:line="276" w:lineRule="auto"/>
        <w:ind w:left="-142" w:right="566" w:firstLine="142"/>
        <w:jc w:val="both"/>
        <w:rPr>
          <w:rFonts w:ascii="Arial" w:hAnsi="Arial" w:cs="Arial"/>
          <w:b/>
          <w:bCs/>
          <w:u w:val="single"/>
        </w:rPr>
      </w:pPr>
      <w:r w:rsidRPr="005D4EA1">
        <w:rPr>
          <w:rFonts w:ascii="Arial" w:hAnsi="Arial" w:cs="Arial"/>
          <w:b/>
          <w:bCs/>
        </w:rPr>
        <w:t>Nombre de salariés au sein de l’Association PEP 19</w:t>
      </w:r>
      <w:r w:rsidRPr="005D4EA1">
        <w:rPr>
          <w:rFonts w:ascii="Arial" w:hAnsi="Arial" w:cs="Arial"/>
        </w:rPr>
        <w:t> </w:t>
      </w:r>
      <w:r w:rsidRPr="005D4EA1">
        <w:rPr>
          <w:rFonts w:ascii="Arial" w:hAnsi="Arial" w:cs="Arial"/>
          <w:b/>
          <w:bCs/>
        </w:rPr>
        <w:t>:</w:t>
      </w:r>
      <w:r w:rsidRPr="005D4EA1">
        <w:rPr>
          <w:rFonts w:ascii="Arial" w:hAnsi="Arial" w:cs="Arial"/>
        </w:rPr>
        <w:t xml:space="preserve"> 480 salariés</w:t>
      </w:r>
      <w:r w:rsidR="0080279C">
        <w:rPr>
          <w:rFonts w:ascii="Arial" w:hAnsi="Arial" w:cs="Arial"/>
        </w:rPr>
        <w:t>/</w:t>
      </w:r>
    </w:p>
    <w:p w14:paraId="00FAC2A0" w14:textId="55A77F5A" w:rsidR="00197FB0" w:rsidRDefault="00197FB0" w:rsidP="00CD1A82">
      <w:pPr>
        <w:pStyle w:val="Standard"/>
        <w:spacing w:line="276" w:lineRule="auto"/>
        <w:ind w:right="566"/>
        <w:jc w:val="both"/>
        <w:rPr>
          <w:rFonts w:ascii="Arial" w:hAnsi="Arial" w:cs="Arial"/>
        </w:rPr>
      </w:pPr>
      <w:r w:rsidRPr="005D4EA1">
        <w:rPr>
          <w:rFonts w:ascii="Arial" w:hAnsi="Arial" w:cs="Arial"/>
          <w:b/>
          <w:bCs/>
        </w:rPr>
        <w:t xml:space="preserve">Temps de travail : </w:t>
      </w:r>
      <w:r w:rsidR="00410677" w:rsidRPr="00410677">
        <w:rPr>
          <w:rFonts w:ascii="Arial" w:hAnsi="Arial" w:cs="Arial"/>
        </w:rPr>
        <w:t>8</w:t>
      </w:r>
      <w:r w:rsidR="00471321">
        <w:rPr>
          <w:rFonts w:ascii="Arial" w:hAnsi="Arial" w:cs="Arial"/>
          <w:bCs/>
        </w:rPr>
        <w:t>h</w:t>
      </w:r>
      <w:r w:rsidR="00410677">
        <w:rPr>
          <w:rFonts w:ascii="Arial" w:hAnsi="Arial" w:cs="Arial"/>
          <w:bCs/>
        </w:rPr>
        <w:t>45</w:t>
      </w:r>
      <w:r w:rsidRPr="005D4EA1">
        <w:rPr>
          <w:rFonts w:ascii="Arial" w:hAnsi="Arial" w:cs="Arial"/>
        </w:rPr>
        <w:t xml:space="preserve"> (</w:t>
      </w:r>
      <w:r w:rsidR="00410677">
        <w:rPr>
          <w:rFonts w:ascii="Arial" w:hAnsi="Arial" w:cs="Arial"/>
        </w:rPr>
        <w:t>0</w:t>
      </w:r>
      <w:r>
        <w:rPr>
          <w:rFonts w:ascii="Arial" w:hAnsi="Arial" w:cs="Arial"/>
        </w:rPr>
        <w:t>,</w:t>
      </w:r>
      <w:r w:rsidR="00410677">
        <w:rPr>
          <w:rFonts w:ascii="Arial" w:hAnsi="Arial" w:cs="Arial"/>
        </w:rPr>
        <w:t>25</w:t>
      </w:r>
      <w:r w:rsidRPr="005D4EA1">
        <w:rPr>
          <w:rFonts w:ascii="Arial" w:hAnsi="Arial" w:cs="Arial"/>
        </w:rPr>
        <w:t xml:space="preserve"> E</w:t>
      </w:r>
      <w:r>
        <w:rPr>
          <w:rFonts w:ascii="Arial" w:hAnsi="Arial" w:cs="Arial"/>
        </w:rPr>
        <w:t>.</w:t>
      </w:r>
      <w:r w:rsidRPr="005D4EA1">
        <w:rPr>
          <w:rFonts w:ascii="Arial" w:hAnsi="Arial" w:cs="Arial"/>
        </w:rPr>
        <w:t>T</w:t>
      </w:r>
      <w:r>
        <w:rPr>
          <w:rFonts w:ascii="Arial" w:hAnsi="Arial" w:cs="Arial"/>
        </w:rPr>
        <w:t>.</w:t>
      </w:r>
      <w:r w:rsidRPr="005D4EA1">
        <w:rPr>
          <w:rFonts w:ascii="Arial" w:hAnsi="Arial" w:cs="Arial"/>
        </w:rPr>
        <w:t>P</w:t>
      </w:r>
      <w:r>
        <w:rPr>
          <w:rFonts w:ascii="Arial" w:hAnsi="Arial" w:cs="Arial"/>
        </w:rPr>
        <w:t>.</w:t>
      </w:r>
      <w:r w:rsidRPr="005D4EA1">
        <w:rPr>
          <w:rFonts w:ascii="Arial" w:hAnsi="Arial" w:cs="Arial"/>
        </w:rPr>
        <w:t>)</w:t>
      </w:r>
    </w:p>
    <w:p w14:paraId="2F0928A7" w14:textId="77777777" w:rsidR="00197FB0" w:rsidRPr="005D4EA1" w:rsidRDefault="00197FB0" w:rsidP="00CD1A82">
      <w:pPr>
        <w:pStyle w:val="Standard"/>
        <w:spacing w:line="276" w:lineRule="auto"/>
        <w:ind w:left="-142" w:right="566" w:firstLine="142"/>
        <w:jc w:val="both"/>
        <w:rPr>
          <w:rFonts w:ascii="Arial" w:hAnsi="Arial" w:cs="Arial"/>
        </w:rPr>
      </w:pPr>
      <w:r w:rsidRPr="005D4EA1">
        <w:rPr>
          <w:rFonts w:ascii="Arial" w:hAnsi="Arial" w:cs="Arial"/>
          <w:b/>
          <w:bCs/>
        </w:rPr>
        <w:t>Rémunération :</w:t>
      </w:r>
    </w:p>
    <w:p w14:paraId="0D694ED0" w14:textId="77777777" w:rsidR="00197FB0" w:rsidRDefault="00197FB0" w:rsidP="00CD1A82">
      <w:pPr>
        <w:pStyle w:val="Standard"/>
        <w:numPr>
          <w:ilvl w:val="0"/>
          <w:numId w:val="13"/>
        </w:numPr>
        <w:spacing w:line="276" w:lineRule="auto"/>
        <w:ind w:right="566"/>
        <w:jc w:val="both"/>
        <w:rPr>
          <w:rFonts w:ascii="Arial" w:hAnsi="Arial" w:cs="Arial"/>
        </w:rPr>
      </w:pPr>
      <w:r w:rsidRPr="005D4EA1">
        <w:rPr>
          <w:rFonts w:ascii="Arial" w:hAnsi="Arial" w:cs="Arial"/>
        </w:rPr>
        <w:t>Classification selon CCN 51</w:t>
      </w:r>
    </w:p>
    <w:p w14:paraId="1C012CC3" w14:textId="34858663" w:rsidR="00197FB0" w:rsidRDefault="00197FB0" w:rsidP="00CD1A82">
      <w:pPr>
        <w:pStyle w:val="Standard"/>
        <w:numPr>
          <w:ilvl w:val="0"/>
          <w:numId w:val="13"/>
        </w:numPr>
        <w:spacing w:line="276" w:lineRule="auto"/>
        <w:ind w:right="566"/>
        <w:jc w:val="both"/>
        <w:rPr>
          <w:rFonts w:ascii="Arial" w:hAnsi="Arial" w:cs="Arial"/>
        </w:rPr>
      </w:pPr>
      <w:r w:rsidRPr="00CE131F">
        <w:rPr>
          <w:rFonts w:ascii="Arial" w:hAnsi="Arial" w:cs="Arial"/>
        </w:rPr>
        <w:t xml:space="preserve">Salaire de base : </w:t>
      </w:r>
      <w:r w:rsidR="00410677">
        <w:rPr>
          <w:rFonts w:ascii="Arial" w:hAnsi="Arial" w:cs="Arial"/>
        </w:rPr>
        <w:t>557</w:t>
      </w:r>
      <w:r w:rsidR="00471321">
        <w:rPr>
          <w:rFonts w:ascii="Arial" w:hAnsi="Arial" w:cs="Arial"/>
        </w:rPr>
        <w:t>,</w:t>
      </w:r>
      <w:r w:rsidR="00410677">
        <w:rPr>
          <w:rFonts w:ascii="Arial" w:hAnsi="Arial" w:cs="Arial"/>
        </w:rPr>
        <w:t>62</w:t>
      </w:r>
      <w:r w:rsidRPr="00CE131F">
        <w:rPr>
          <w:rFonts w:ascii="Arial" w:hAnsi="Arial" w:cs="Arial"/>
        </w:rPr>
        <w:t xml:space="preserve"> € brut selon disposition conventionnelle</w:t>
      </w:r>
    </w:p>
    <w:p w14:paraId="741EF098" w14:textId="677F7369" w:rsidR="006E4FDE" w:rsidRPr="00471321" w:rsidRDefault="00197FB0" w:rsidP="00CD1A82">
      <w:pPr>
        <w:pStyle w:val="Standard"/>
        <w:numPr>
          <w:ilvl w:val="0"/>
          <w:numId w:val="13"/>
        </w:numPr>
        <w:spacing w:line="276" w:lineRule="auto"/>
        <w:ind w:right="566"/>
        <w:jc w:val="both"/>
        <w:rPr>
          <w:rFonts w:ascii="Arial" w:hAnsi="Arial" w:cs="Arial"/>
        </w:rPr>
      </w:pPr>
      <w:r w:rsidRPr="00CE131F">
        <w:rPr>
          <w:rFonts w:ascii="Arial" w:hAnsi="Arial" w:cs="Arial"/>
        </w:rPr>
        <w:t>Prime SEGUR</w:t>
      </w:r>
      <w:r w:rsidR="00471321">
        <w:rPr>
          <w:rFonts w:ascii="Arial" w:hAnsi="Arial" w:cs="Arial"/>
        </w:rPr>
        <w:t xml:space="preserve"> : </w:t>
      </w:r>
      <w:r>
        <w:rPr>
          <w:rFonts w:ascii="Arial" w:hAnsi="Arial" w:cs="Arial"/>
        </w:rPr>
        <w:t xml:space="preserve"> </w:t>
      </w:r>
      <w:r w:rsidR="00410677">
        <w:rPr>
          <w:rFonts w:ascii="Arial" w:hAnsi="Arial" w:cs="Arial"/>
        </w:rPr>
        <w:t>29,75</w:t>
      </w:r>
      <w:r>
        <w:rPr>
          <w:rFonts w:ascii="Arial" w:hAnsi="Arial" w:cs="Arial"/>
        </w:rPr>
        <w:t>€ brut</w:t>
      </w:r>
    </w:p>
    <w:p w14:paraId="56707680" w14:textId="77777777" w:rsidR="006E4FDE" w:rsidRDefault="006E4FDE" w:rsidP="00A767C8">
      <w:pPr>
        <w:pStyle w:val="Standard"/>
        <w:spacing w:line="276" w:lineRule="auto"/>
        <w:ind w:right="282"/>
        <w:rPr>
          <w:rFonts w:ascii="Arial" w:hAnsi="Arial" w:cs="Arial"/>
          <w:b/>
          <w:bCs/>
          <w:u w:val="single"/>
        </w:rPr>
      </w:pPr>
    </w:p>
    <w:p w14:paraId="337EFB65" w14:textId="6E4229A7" w:rsidR="00197FB0" w:rsidRDefault="00BD2FEB" w:rsidP="00CD1A82">
      <w:pPr>
        <w:pStyle w:val="Standard"/>
        <w:spacing w:line="276" w:lineRule="auto"/>
        <w:ind w:left="-142" w:right="282" w:firstLine="142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Poste à pourvoir en</w:t>
      </w:r>
      <w:r w:rsidR="00410677">
        <w:rPr>
          <w:rFonts w:ascii="Arial" w:hAnsi="Arial" w:cs="Arial"/>
          <w:b/>
          <w:bCs/>
          <w:u w:val="single"/>
        </w:rPr>
        <w:t xml:space="preserve"> CDI à compter du </w:t>
      </w:r>
      <w:r w:rsidR="0080279C">
        <w:rPr>
          <w:rFonts w:ascii="Arial" w:hAnsi="Arial" w:cs="Arial"/>
          <w:b/>
          <w:bCs/>
          <w:u w:val="single"/>
        </w:rPr>
        <w:t>01/10/2026</w:t>
      </w:r>
      <w:r>
        <w:rPr>
          <w:rFonts w:ascii="Arial" w:hAnsi="Arial" w:cs="Arial"/>
          <w:b/>
          <w:bCs/>
          <w:u w:val="single"/>
        </w:rPr>
        <w:t xml:space="preserve"> </w:t>
      </w:r>
    </w:p>
    <w:p w14:paraId="297F24F0" w14:textId="77777777" w:rsidR="00197FB0" w:rsidRDefault="00197FB0" w:rsidP="00CD1A82">
      <w:pPr>
        <w:pStyle w:val="Standard"/>
        <w:spacing w:line="276" w:lineRule="auto"/>
        <w:ind w:left="-142" w:right="282"/>
        <w:rPr>
          <w:rFonts w:ascii="Arial" w:hAnsi="Arial" w:cs="Arial"/>
          <w:b/>
          <w:bCs/>
          <w:u w:val="single"/>
        </w:rPr>
      </w:pPr>
    </w:p>
    <w:p w14:paraId="0DB8DD76" w14:textId="2484E2DA" w:rsidR="00197FB0" w:rsidRDefault="00197FB0" w:rsidP="0080279C">
      <w:pPr>
        <w:pStyle w:val="Standard"/>
        <w:spacing w:line="276" w:lineRule="auto"/>
        <w:ind w:right="708"/>
        <w:rPr>
          <w:rFonts w:ascii="Arial" w:hAnsi="Arial" w:cs="Arial"/>
          <w:b/>
          <w:bCs/>
        </w:rPr>
      </w:pPr>
      <w:r w:rsidRPr="00710CA3">
        <w:rPr>
          <w:rFonts w:ascii="Arial" w:hAnsi="Arial" w:cs="Arial"/>
          <w:b/>
          <w:bCs/>
        </w:rPr>
        <w:t>Candidatures à adresser à la Direction Générale des PEP 19</w:t>
      </w:r>
      <w:r>
        <w:rPr>
          <w:rFonts w:ascii="Arial" w:hAnsi="Arial" w:cs="Arial"/>
          <w:b/>
          <w:bCs/>
        </w:rPr>
        <w:t>,</w:t>
      </w:r>
      <w:r w:rsidR="0080279C">
        <w:rPr>
          <w:rFonts w:ascii="Arial" w:hAnsi="Arial" w:cs="Arial"/>
          <w:b/>
          <w:bCs/>
        </w:rPr>
        <w:t xml:space="preserve"> avant le 23/09/2026, à</w:t>
      </w:r>
      <w:r w:rsidRPr="00710CA3">
        <w:rPr>
          <w:rFonts w:ascii="Arial" w:hAnsi="Arial" w:cs="Arial"/>
          <w:b/>
          <w:bCs/>
        </w:rPr>
        <w:t xml:space="preserve"> l’attention de :</w:t>
      </w:r>
    </w:p>
    <w:p w14:paraId="0814BC48" w14:textId="77777777" w:rsidR="00197FB0" w:rsidRPr="00710CA3" w:rsidRDefault="00197FB0" w:rsidP="00CD1A82">
      <w:pPr>
        <w:pStyle w:val="Standard"/>
        <w:spacing w:line="276" w:lineRule="auto"/>
        <w:ind w:left="-142" w:right="282"/>
        <w:rPr>
          <w:rFonts w:ascii="Arial" w:hAnsi="Arial" w:cs="Arial"/>
        </w:rPr>
      </w:pPr>
    </w:p>
    <w:p w14:paraId="1E87C36A" w14:textId="40EBD9E0" w:rsidR="00197FB0" w:rsidRPr="00710CA3" w:rsidRDefault="00197FB0" w:rsidP="00CD1A82">
      <w:pPr>
        <w:pStyle w:val="Standard"/>
        <w:spacing w:line="276" w:lineRule="auto"/>
        <w:ind w:left="-142" w:right="282"/>
        <w:jc w:val="center"/>
        <w:rPr>
          <w:rFonts w:ascii="Arial" w:hAnsi="Arial" w:cs="Arial"/>
        </w:rPr>
      </w:pPr>
      <w:r w:rsidRPr="00710CA3">
        <w:rPr>
          <w:rFonts w:ascii="Arial" w:hAnsi="Arial" w:cs="Arial"/>
        </w:rPr>
        <w:t xml:space="preserve">Monsieur le </w:t>
      </w:r>
      <w:r w:rsidR="00D2298D">
        <w:rPr>
          <w:rFonts w:ascii="Arial" w:hAnsi="Arial" w:cs="Arial"/>
        </w:rPr>
        <w:t>Directeur</w:t>
      </w:r>
      <w:r w:rsidRPr="00710CA3">
        <w:rPr>
          <w:rFonts w:ascii="Arial" w:hAnsi="Arial" w:cs="Arial"/>
        </w:rPr>
        <w:t xml:space="preserve"> des Ressources Humaines</w:t>
      </w:r>
    </w:p>
    <w:p w14:paraId="59608842" w14:textId="77777777" w:rsidR="00197FB0" w:rsidRPr="00710CA3" w:rsidRDefault="00197FB0" w:rsidP="00CD1A82">
      <w:pPr>
        <w:pStyle w:val="Standard"/>
        <w:spacing w:line="276" w:lineRule="auto"/>
        <w:ind w:left="-142" w:right="282"/>
        <w:jc w:val="center"/>
        <w:rPr>
          <w:rFonts w:ascii="Arial" w:hAnsi="Arial" w:cs="Arial"/>
        </w:rPr>
      </w:pPr>
      <w:r w:rsidRPr="00710CA3">
        <w:rPr>
          <w:rFonts w:ascii="Arial" w:hAnsi="Arial" w:cs="Arial"/>
        </w:rPr>
        <w:t>Les P.E.P. 19</w:t>
      </w:r>
    </w:p>
    <w:p w14:paraId="67582224" w14:textId="77777777" w:rsidR="00197FB0" w:rsidRPr="00710CA3" w:rsidRDefault="00197FB0" w:rsidP="00CD1A82">
      <w:pPr>
        <w:pStyle w:val="Standard"/>
        <w:spacing w:line="276" w:lineRule="auto"/>
        <w:ind w:left="-142" w:right="282"/>
        <w:jc w:val="center"/>
        <w:rPr>
          <w:rFonts w:ascii="Arial" w:hAnsi="Arial" w:cs="Arial"/>
        </w:rPr>
      </w:pPr>
      <w:r>
        <w:rPr>
          <w:rFonts w:ascii="Arial" w:hAnsi="Arial" w:cs="Arial"/>
        </w:rPr>
        <w:t>23, rue Aimé Audubert -</w:t>
      </w:r>
      <w:r w:rsidRPr="00710CA3">
        <w:rPr>
          <w:rFonts w:ascii="Arial" w:hAnsi="Arial" w:cs="Arial"/>
        </w:rPr>
        <w:t xml:space="preserve"> B.P. 23</w:t>
      </w:r>
      <w:r>
        <w:rPr>
          <w:rFonts w:ascii="Arial" w:hAnsi="Arial" w:cs="Arial"/>
        </w:rPr>
        <w:t xml:space="preserve"> - </w:t>
      </w:r>
      <w:r w:rsidRPr="00710CA3">
        <w:rPr>
          <w:rFonts w:ascii="Arial" w:hAnsi="Arial" w:cs="Arial"/>
        </w:rPr>
        <w:t>19001 TULLE Cedex</w:t>
      </w:r>
    </w:p>
    <w:p w14:paraId="3E6A4654" w14:textId="0D358695" w:rsidR="00197FB0" w:rsidRDefault="00197FB0" w:rsidP="00F111EE">
      <w:pPr>
        <w:pStyle w:val="Standard"/>
        <w:spacing w:line="276" w:lineRule="auto"/>
        <w:ind w:left="-142" w:right="282"/>
        <w:jc w:val="center"/>
        <w:rPr>
          <w:rFonts w:ascii="Arial" w:hAnsi="Arial" w:cs="Arial"/>
        </w:rPr>
      </w:pPr>
      <w:proofErr w:type="gramStart"/>
      <w:r w:rsidRPr="00710CA3">
        <w:rPr>
          <w:rFonts w:ascii="Arial" w:hAnsi="Arial" w:cs="Arial"/>
        </w:rPr>
        <w:t>E-mail</w:t>
      </w:r>
      <w:proofErr w:type="gramEnd"/>
      <w:r w:rsidRPr="00710CA3">
        <w:rPr>
          <w:rFonts w:ascii="Arial" w:hAnsi="Arial" w:cs="Arial"/>
        </w:rPr>
        <w:t xml:space="preserve"> : </w:t>
      </w:r>
      <w:r w:rsidR="00F111EE">
        <w:rPr>
          <w:rFonts w:ascii="Arial" w:hAnsi="Arial" w:cs="Arial"/>
        </w:rPr>
        <w:t>recrutement</w:t>
      </w:r>
      <w:r w:rsidRPr="00710CA3">
        <w:rPr>
          <w:rFonts w:ascii="Arial" w:hAnsi="Arial" w:cs="Arial"/>
        </w:rPr>
        <w:t>@lespep19.org</w:t>
      </w:r>
    </w:p>
    <w:p w14:paraId="0E18E6C0" w14:textId="77777777" w:rsidR="00197FB0" w:rsidRPr="00710CA3" w:rsidRDefault="00197FB0" w:rsidP="00CD1A82">
      <w:pPr>
        <w:pStyle w:val="Standard"/>
        <w:spacing w:line="276" w:lineRule="auto"/>
        <w:ind w:left="-142" w:right="282"/>
        <w:rPr>
          <w:rFonts w:ascii="Arial" w:hAnsi="Arial" w:cs="Arial"/>
        </w:rPr>
      </w:pPr>
    </w:p>
    <w:p w14:paraId="6C590C3E" w14:textId="77777777" w:rsidR="00197FB0" w:rsidRDefault="00197FB0" w:rsidP="00CD1A82">
      <w:pPr>
        <w:pStyle w:val="Standard"/>
        <w:spacing w:line="276" w:lineRule="auto"/>
        <w:ind w:left="-142" w:right="282" w:firstLine="4740"/>
        <w:rPr>
          <w:rFonts w:ascii="Arial" w:hAnsi="Arial" w:cs="Arial"/>
          <w:b/>
          <w:bCs/>
        </w:rPr>
      </w:pPr>
      <w:r w:rsidRPr="00710CA3">
        <w:rPr>
          <w:rFonts w:ascii="Arial" w:hAnsi="Arial" w:cs="Arial"/>
          <w:b/>
          <w:bCs/>
        </w:rPr>
        <w:t>L</w:t>
      </w:r>
      <w:r>
        <w:rPr>
          <w:rFonts w:ascii="Arial" w:hAnsi="Arial" w:cs="Arial"/>
          <w:b/>
          <w:bCs/>
        </w:rPr>
        <w:t>e</w:t>
      </w:r>
      <w:r w:rsidRPr="00710CA3">
        <w:rPr>
          <w:rFonts w:ascii="Arial" w:hAnsi="Arial" w:cs="Arial"/>
          <w:b/>
          <w:bCs/>
        </w:rPr>
        <w:t xml:space="preserve"> Directe</w:t>
      </w:r>
      <w:r>
        <w:rPr>
          <w:rFonts w:ascii="Arial" w:hAnsi="Arial" w:cs="Arial"/>
          <w:b/>
          <w:bCs/>
        </w:rPr>
        <w:t>ur</w:t>
      </w:r>
      <w:r w:rsidRPr="00710CA3">
        <w:rPr>
          <w:rFonts w:ascii="Arial" w:hAnsi="Arial" w:cs="Arial"/>
          <w:b/>
          <w:bCs/>
        </w:rPr>
        <w:t xml:space="preserve"> Général des P.E.P. 19,</w:t>
      </w:r>
    </w:p>
    <w:p w14:paraId="2F37A514" w14:textId="77777777" w:rsidR="00197FB0" w:rsidRPr="00710CA3" w:rsidRDefault="00197FB0" w:rsidP="00CD1A82">
      <w:pPr>
        <w:pStyle w:val="Standard"/>
        <w:spacing w:line="276" w:lineRule="auto"/>
        <w:ind w:left="-142" w:right="282" w:firstLine="474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P. NOIRANT</w:t>
      </w:r>
    </w:p>
    <w:p w14:paraId="04C4C22B" w14:textId="77777777" w:rsidR="00197FB0" w:rsidRPr="00710CA3" w:rsidRDefault="00197FB0" w:rsidP="00CD1A82">
      <w:pPr>
        <w:pStyle w:val="Standard"/>
        <w:spacing w:line="276" w:lineRule="auto"/>
        <w:ind w:left="-142" w:right="282"/>
        <w:rPr>
          <w:rFonts w:ascii="Arial" w:hAnsi="Arial" w:cs="Arial"/>
          <w:b/>
          <w:bCs/>
          <w:u w:val="single"/>
        </w:rPr>
      </w:pPr>
    </w:p>
    <w:p w14:paraId="44757CC6" w14:textId="77777777" w:rsidR="00362DBA" w:rsidRPr="00197FB0" w:rsidRDefault="00362DBA" w:rsidP="00757F26">
      <w:pPr>
        <w:ind w:right="708"/>
      </w:pPr>
    </w:p>
    <w:sectPr w:rsidR="00362DBA" w:rsidRPr="00197FB0" w:rsidSect="00CD17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D5703" w14:textId="77777777" w:rsidR="004F390A" w:rsidRDefault="004F390A" w:rsidP="004702DB">
      <w:pPr>
        <w:spacing w:after="0" w:line="240" w:lineRule="auto"/>
      </w:pPr>
      <w:r>
        <w:separator/>
      </w:r>
    </w:p>
  </w:endnote>
  <w:endnote w:type="continuationSeparator" w:id="0">
    <w:p w14:paraId="32C0BAFE" w14:textId="77777777" w:rsidR="004F390A" w:rsidRDefault="004F390A" w:rsidP="00470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Brougham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86990" w14:textId="77777777" w:rsidR="004702DB" w:rsidRDefault="004702D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4FB0E" w14:textId="77777777" w:rsidR="004702DB" w:rsidRDefault="004702D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62E80" w14:textId="77777777" w:rsidR="004702DB" w:rsidRDefault="004702D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4901F" w14:textId="77777777" w:rsidR="004F390A" w:rsidRDefault="004F390A" w:rsidP="004702DB">
      <w:pPr>
        <w:spacing w:after="0" w:line="240" w:lineRule="auto"/>
      </w:pPr>
      <w:r>
        <w:separator/>
      </w:r>
    </w:p>
  </w:footnote>
  <w:footnote w:type="continuationSeparator" w:id="0">
    <w:p w14:paraId="4A53DEED" w14:textId="77777777" w:rsidR="004F390A" w:rsidRDefault="004F390A" w:rsidP="00470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EF66D" w14:textId="77777777" w:rsidR="004702DB" w:rsidRDefault="00197FB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0" allowOverlap="1" wp14:anchorId="649A4DFF" wp14:editId="0EAF1D0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924675" cy="9961245"/>
          <wp:effectExtent l="0" t="0" r="9525" b="1905"/>
          <wp:wrapNone/>
          <wp:docPr id="2" name="Image 2" descr="No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No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4675" cy="9961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4EA1E" w14:textId="77777777" w:rsidR="004702DB" w:rsidRDefault="00197FB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0" allowOverlap="1" wp14:anchorId="6EF99D3C" wp14:editId="7912051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924675" cy="9961245"/>
          <wp:effectExtent l="0" t="0" r="9525" b="1905"/>
          <wp:wrapNone/>
          <wp:docPr id="1" name="Image 1" descr="No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No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4675" cy="9961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CD357" w14:textId="77777777" w:rsidR="004702DB" w:rsidRDefault="004F390A">
    <w:pPr>
      <w:pStyle w:val="En-tte"/>
    </w:pPr>
    <w:r>
      <w:rPr>
        <w:noProof/>
        <w:lang w:eastAsia="fr-FR"/>
      </w:rPr>
      <w:pict w14:anchorId="435B80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37" type="#_x0000_t75" style="position:absolute;margin-left:0;margin-top:0;width:545.25pt;height:784.35pt;z-index:-251657728;mso-position-horizontal:center;mso-position-horizontal-relative:margin;mso-position-vertical:center;mso-position-vertical-relative:margin" o:allowincell="f">
          <v:imagedata r:id="rId1" o:title="No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3C87"/>
    <w:multiLevelType w:val="hybridMultilevel"/>
    <w:tmpl w:val="5ECE8B52"/>
    <w:lvl w:ilvl="0" w:tplc="91480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76E26"/>
    <w:multiLevelType w:val="hybridMultilevel"/>
    <w:tmpl w:val="E440FFD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4040A5"/>
    <w:multiLevelType w:val="multilevel"/>
    <w:tmpl w:val="5650B614"/>
    <w:lvl w:ilvl="0">
      <w:numFmt w:val="bullet"/>
      <w:lvlText w:val="•"/>
      <w:lvlJc w:val="left"/>
      <w:pPr>
        <w:ind w:left="720" w:hanging="360"/>
      </w:pPr>
      <w:rPr>
        <w:rFonts w:ascii="OpenSymbol" w:eastAsia="Times New Roman" w:hAnsi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Times New Roman" w:hAnsi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Times New Roman" w:hAnsi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Times New Roman" w:hAnsi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Times New Roman" w:hAnsi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Times New Roman" w:hAnsi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Times New Roman" w:hAnsi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Times New Roman" w:hAnsi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Times New Roman" w:hAnsi="OpenSymbol"/>
      </w:rPr>
    </w:lvl>
  </w:abstractNum>
  <w:abstractNum w:abstractNumId="3" w15:restartNumberingAfterBreak="0">
    <w:nsid w:val="10221D56"/>
    <w:multiLevelType w:val="multilevel"/>
    <w:tmpl w:val="8C8EBC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Times New Roman" w:hAnsi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Times New Roman" w:hAnsi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Times New Roman" w:hAnsi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Times New Roman" w:hAnsi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Times New Roman" w:hAnsi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Times New Roman" w:hAnsi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Times New Roman" w:hAnsi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Times New Roman" w:hAnsi="OpenSymbol"/>
      </w:rPr>
    </w:lvl>
  </w:abstractNum>
  <w:abstractNum w:abstractNumId="4" w15:restartNumberingAfterBreak="0">
    <w:nsid w:val="11FA5A5C"/>
    <w:multiLevelType w:val="multilevel"/>
    <w:tmpl w:val="461021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126B33F7"/>
    <w:multiLevelType w:val="hybridMultilevel"/>
    <w:tmpl w:val="AF9430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81180"/>
    <w:multiLevelType w:val="hybridMultilevel"/>
    <w:tmpl w:val="16843C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D65F4"/>
    <w:multiLevelType w:val="hybridMultilevel"/>
    <w:tmpl w:val="188C0B78"/>
    <w:lvl w:ilvl="0" w:tplc="91480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726CB"/>
    <w:multiLevelType w:val="hybridMultilevel"/>
    <w:tmpl w:val="1FA0C2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54EE8"/>
    <w:multiLevelType w:val="hybridMultilevel"/>
    <w:tmpl w:val="4914DAB0"/>
    <w:lvl w:ilvl="0" w:tplc="32426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98545F"/>
    <w:multiLevelType w:val="hybridMultilevel"/>
    <w:tmpl w:val="16DA26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27AF"/>
    <w:multiLevelType w:val="hybridMultilevel"/>
    <w:tmpl w:val="91807E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323F50"/>
    <w:multiLevelType w:val="hybridMultilevel"/>
    <w:tmpl w:val="728E2F72"/>
    <w:lvl w:ilvl="0" w:tplc="91480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124A71"/>
    <w:multiLevelType w:val="hybridMultilevel"/>
    <w:tmpl w:val="CD6E6A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2B3541"/>
    <w:multiLevelType w:val="hybridMultilevel"/>
    <w:tmpl w:val="FD02FC20"/>
    <w:lvl w:ilvl="0" w:tplc="FC42F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C06D29"/>
    <w:multiLevelType w:val="hybridMultilevel"/>
    <w:tmpl w:val="FC4EED3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0F06FBC"/>
    <w:multiLevelType w:val="hybridMultilevel"/>
    <w:tmpl w:val="E1DC5A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6C099B"/>
    <w:multiLevelType w:val="hybridMultilevel"/>
    <w:tmpl w:val="61DEFA7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952F0D"/>
    <w:multiLevelType w:val="hybridMultilevel"/>
    <w:tmpl w:val="822C59E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87A4689"/>
    <w:multiLevelType w:val="multilevel"/>
    <w:tmpl w:val="6F1600D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16"/>
        <w:szCs w:val="16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0" w15:restartNumberingAfterBreak="0">
    <w:nsid w:val="4DE64231"/>
    <w:multiLevelType w:val="hybridMultilevel"/>
    <w:tmpl w:val="271EFD9E"/>
    <w:lvl w:ilvl="0" w:tplc="38FA4BD4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50D67589"/>
    <w:multiLevelType w:val="multilevel"/>
    <w:tmpl w:val="91F83DB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2" w15:restartNumberingAfterBreak="0">
    <w:nsid w:val="54C674EB"/>
    <w:multiLevelType w:val="hybridMultilevel"/>
    <w:tmpl w:val="243C90F2"/>
    <w:lvl w:ilvl="0" w:tplc="13AE58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71792F"/>
    <w:multiLevelType w:val="hybridMultilevel"/>
    <w:tmpl w:val="7756A7E6"/>
    <w:lvl w:ilvl="0" w:tplc="AC00E9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051C06"/>
    <w:multiLevelType w:val="hybridMultilevel"/>
    <w:tmpl w:val="723A8660"/>
    <w:lvl w:ilvl="0" w:tplc="9148033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66D94E16"/>
    <w:multiLevelType w:val="hybridMultilevel"/>
    <w:tmpl w:val="000C2C30"/>
    <w:lvl w:ilvl="0" w:tplc="A50A17C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9B52124"/>
    <w:multiLevelType w:val="multilevel"/>
    <w:tmpl w:val="75C8F4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Times New Roman" w:hAnsi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Times New Roman" w:hAnsi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Times New Roman" w:hAnsi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Times New Roman" w:hAnsi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Times New Roman" w:hAnsi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Times New Roman" w:hAnsi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Times New Roman" w:hAnsi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Times New Roman" w:hAnsi="OpenSymbol"/>
      </w:rPr>
    </w:lvl>
  </w:abstractNum>
  <w:abstractNum w:abstractNumId="27" w15:restartNumberingAfterBreak="0">
    <w:nsid w:val="6C0E1CA4"/>
    <w:multiLevelType w:val="hybridMultilevel"/>
    <w:tmpl w:val="DD161DC8"/>
    <w:lvl w:ilvl="0" w:tplc="91480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1F6333"/>
    <w:multiLevelType w:val="hybridMultilevel"/>
    <w:tmpl w:val="2D40407E"/>
    <w:lvl w:ilvl="0" w:tplc="92D44A34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7F84251"/>
    <w:multiLevelType w:val="hybridMultilevel"/>
    <w:tmpl w:val="9762F9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2C7800"/>
    <w:multiLevelType w:val="hybridMultilevel"/>
    <w:tmpl w:val="379E291E"/>
    <w:lvl w:ilvl="0" w:tplc="9EB4D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EB748F"/>
    <w:multiLevelType w:val="hybridMultilevel"/>
    <w:tmpl w:val="3BAA5202"/>
    <w:lvl w:ilvl="0" w:tplc="AC00E9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1935331">
    <w:abstractNumId w:val="3"/>
  </w:num>
  <w:num w:numId="2" w16cid:durableId="1842887256">
    <w:abstractNumId w:val="26"/>
  </w:num>
  <w:num w:numId="3" w16cid:durableId="404498486">
    <w:abstractNumId w:val="2"/>
  </w:num>
  <w:num w:numId="4" w16cid:durableId="1737432339">
    <w:abstractNumId w:val="20"/>
  </w:num>
  <w:num w:numId="5" w16cid:durableId="564143520">
    <w:abstractNumId w:val="25"/>
  </w:num>
  <w:num w:numId="6" w16cid:durableId="319383376">
    <w:abstractNumId w:val="15"/>
  </w:num>
  <w:num w:numId="7" w16cid:durableId="824517923">
    <w:abstractNumId w:val="22"/>
  </w:num>
  <w:num w:numId="8" w16cid:durableId="1933128749">
    <w:abstractNumId w:val="4"/>
  </w:num>
  <w:num w:numId="9" w16cid:durableId="538738319">
    <w:abstractNumId w:val="6"/>
  </w:num>
  <w:num w:numId="10" w16cid:durableId="211769865">
    <w:abstractNumId w:val="19"/>
  </w:num>
  <w:num w:numId="11" w16cid:durableId="1921016111">
    <w:abstractNumId w:val="0"/>
  </w:num>
  <w:num w:numId="12" w16cid:durableId="1994479866">
    <w:abstractNumId w:val="27"/>
  </w:num>
  <w:num w:numId="13" w16cid:durableId="531502855">
    <w:abstractNumId w:val="24"/>
  </w:num>
  <w:num w:numId="14" w16cid:durableId="651524571">
    <w:abstractNumId w:val="1"/>
  </w:num>
  <w:num w:numId="15" w16cid:durableId="2105372738">
    <w:abstractNumId w:val="31"/>
  </w:num>
  <w:num w:numId="16" w16cid:durableId="94831136">
    <w:abstractNumId w:val="14"/>
  </w:num>
  <w:num w:numId="17" w16cid:durableId="1117333200">
    <w:abstractNumId w:val="23"/>
  </w:num>
  <w:num w:numId="18" w16cid:durableId="430322983">
    <w:abstractNumId w:val="10"/>
  </w:num>
  <w:num w:numId="19" w16cid:durableId="598177014">
    <w:abstractNumId w:val="28"/>
  </w:num>
  <w:num w:numId="20" w16cid:durableId="1242523965">
    <w:abstractNumId w:val="21"/>
  </w:num>
  <w:num w:numId="21" w16cid:durableId="545919848">
    <w:abstractNumId w:val="30"/>
  </w:num>
  <w:num w:numId="22" w16cid:durableId="1234702526">
    <w:abstractNumId w:val="16"/>
  </w:num>
  <w:num w:numId="23" w16cid:durableId="1231887646">
    <w:abstractNumId w:val="12"/>
  </w:num>
  <w:num w:numId="24" w16cid:durableId="2103213207">
    <w:abstractNumId w:val="7"/>
  </w:num>
  <w:num w:numId="25" w16cid:durableId="241262633">
    <w:abstractNumId w:val="8"/>
  </w:num>
  <w:num w:numId="26" w16cid:durableId="1082336300">
    <w:abstractNumId w:val="29"/>
  </w:num>
  <w:num w:numId="27" w16cid:durableId="136263084">
    <w:abstractNumId w:val="17"/>
  </w:num>
  <w:num w:numId="28" w16cid:durableId="1001926371">
    <w:abstractNumId w:val="13"/>
  </w:num>
  <w:num w:numId="29" w16cid:durableId="1311783466">
    <w:abstractNumId w:val="18"/>
  </w:num>
  <w:num w:numId="30" w16cid:durableId="2042628152">
    <w:abstractNumId w:val="11"/>
  </w:num>
  <w:num w:numId="31" w16cid:durableId="1541435686">
    <w:abstractNumId w:val="5"/>
  </w:num>
  <w:num w:numId="32" w16cid:durableId="952981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2DB"/>
    <w:rsid w:val="00054D0B"/>
    <w:rsid w:val="000B1B68"/>
    <w:rsid w:val="000E41EB"/>
    <w:rsid w:val="00106C12"/>
    <w:rsid w:val="00115596"/>
    <w:rsid w:val="00157E6D"/>
    <w:rsid w:val="001728E1"/>
    <w:rsid w:val="00197FB0"/>
    <w:rsid w:val="001A25DD"/>
    <w:rsid w:val="001B7A08"/>
    <w:rsid w:val="001C1757"/>
    <w:rsid w:val="001C534A"/>
    <w:rsid w:val="00226E82"/>
    <w:rsid w:val="0025681D"/>
    <w:rsid w:val="00327949"/>
    <w:rsid w:val="00340598"/>
    <w:rsid w:val="00357DEA"/>
    <w:rsid w:val="00360EBD"/>
    <w:rsid w:val="00362DBA"/>
    <w:rsid w:val="00364C28"/>
    <w:rsid w:val="00374901"/>
    <w:rsid w:val="0038575C"/>
    <w:rsid w:val="003E385A"/>
    <w:rsid w:val="00410677"/>
    <w:rsid w:val="004702DB"/>
    <w:rsid w:val="00471321"/>
    <w:rsid w:val="004A37BC"/>
    <w:rsid w:val="004C11E9"/>
    <w:rsid w:val="004D76DA"/>
    <w:rsid w:val="004F390A"/>
    <w:rsid w:val="00583344"/>
    <w:rsid w:val="005F427E"/>
    <w:rsid w:val="00602C19"/>
    <w:rsid w:val="006906ED"/>
    <w:rsid w:val="006B4DAA"/>
    <w:rsid w:val="006E4FDE"/>
    <w:rsid w:val="007073AD"/>
    <w:rsid w:val="00734DBB"/>
    <w:rsid w:val="00757F26"/>
    <w:rsid w:val="00773AD6"/>
    <w:rsid w:val="007933EC"/>
    <w:rsid w:val="007F37D1"/>
    <w:rsid w:val="0080279C"/>
    <w:rsid w:val="00821F57"/>
    <w:rsid w:val="00840986"/>
    <w:rsid w:val="00880A85"/>
    <w:rsid w:val="0088441A"/>
    <w:rsid w:val="008C4B60"/>
    <w:rsid w:val="008D687F"/>
    <w:rsid w:val="008F2FE7"/>
    <w:rsid w:val="009160BC"/>
    <w:rsid w:val="009171E1"/>
    <w:rsid w:val="00984CAA"/>
    <w:rsid w:val="009C6E25"/>
    <w:rsid w:val="00A61262"/>
    <w:rsid w:val="00A66FBE"/>
    <w:rsid w:val="00A767C8"/>
    <w:rsid w:val="00AA1B5E"/>
    <w:rsid w:val="00AC5F8A"/>
    <w:rsid w:val="00B074A0"/>
    <w:rsid w:val="00B26594"/>
    <w:rsid w:val="00B46B60"/>
    <w:rsid w:val="00B971BF"/>
    <w:rsid w:val="00BD2FEB"/>
    <w:rsid w:val="00BD4D7E"/>
    <w:rsid w:val="00BF5082"/>
    <w:rsid w:val="00C80FF2"/>
    <w:rsid w:val="00CD170E"/>
    <w:rsid w:val="00CD1A82"/>
    <w:rsid w:val="00D2298D"/>
    <w:rsid w:val="00D37952"/>
    <w:rsid w:val="00D9299D"/>
    <w:rsid w:val="00DA68E6"/>
    <w:rsid w:val="00DF0727"/>
    <w:rsid w:val="00E131BE"/>
    <w:rsid w:val="00E9031E"/>
    <w:rsid w:val="00E91EF9"/>
    <w:rsid w:val="00E91F1B"/>
    <w:rsid w:val="00F111EE"/>
    <w:rsid w:val="00F60053"/>
    <w:rsid w:val="00FB2BA1"/>
    <w:rsid w:val="00FE1C9D"/>
    <w:rsid w:val="00FE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B3D30"/>
  <w15:chartTrackingRefBased/>
  <w15:docId w15:val="{C2962454-DFA6-4B7D-BB3D-3D5CD1441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FB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70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702DB"/>
  </w:style>
  <w:style w:type="paragraph" w:styleId="Pieddepage">
    <w:name w:val="footer"/>
    <w:basedOn w:val="Normal"/>
    <w:link w:val="PieddepageCar"/>
    <w:uiPriority w:val="99"/>
    <w:unhideWhenUsed/>
    <w:rsid w:val="00470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702DB"/>
  </w:style>
  <w:style w:type="paragraph" w:customStyle="1" w:styleId="Standard">
    <w:name w:val="Standard"/>
    <w:rsid w:val="0047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106C12"/>
    <w:rPr>
      <w:color w:val="0563C1" w:themeColor="hyperlink"/>
      <w:u w:val="single"/>
    </w:rPr>
  </w:style>
  <w:style w:type="character" w:styleId="lev">
    <w:name w:val="Strong"/>
    <w:basedOn w:val="Policepardfaut"/>
    <w:uiPriority w:val="22"/>
    <w:qFormat/>
    <w:rsid w:val="00CD170E"/>
    <w:rPr>
      <w:b/>
      <w:bCs/>
    </w:rPr>
  </w:style>
  <w:style w:type="paragraph" w:styleId="Lgende">
    <w:name w:val="caption"/>
    <w:basedOn w:val="Standard"/>
    <w:rsid w:val="00CD170E"/>
    <w:pPr>
      <w:suppressLineNumbers/>
      <w:spacing w:before="120" w:after="120"/>
    </w:pPr>
    <w:rPr>
      <w:rFonts w:eastAsia="Lucida Sans Unicode"/>
      <w:i/>
      <w:iCs/>
    </w:rPr>
  </w:style>
  <w:style w:type="paragraph" w:styleId="Paragraphedeliste">
    <w:name w:val="List Paragraph"/>
    <w:basedOn w:val="Normal"/>
    <w:qFormat/>
    <w:rsid w:val="00FE1C9D"/>
    <w:pPr>
      <w:widowControl w:val="0"/>
      <w:suppressAutoHyphens/>
      <w:autoSpaceDN w:val="0"/>
      <w:spacing w:after="0" w:line="240" w:lineRule="auto"/>
      <w:ind w:left="720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429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PEP 19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Mas</dc:creator>
  <cp:keywords/>
  <dc:description/>
  <cp:lastModifiedBy>Laura Genty</cp:lastModifiedBy>
  <cp:revision>2</cp:revision>
  <dcterms:created xsi:type="dcterms:W3CDTF">2026-09-07T10:00:00Z</dcterms:created>
  <dcterms:modified xsi:type="dcterms:W3CDTF">2026-09-07T10:00:00Z</dcterms:modified>
</cp:coreProperties>
</file>